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4381" w14:textId="77777777" w:rsidR="00E073DA" w:rsidRPr="00CF74BC" w:rsidRDefault="0097577B" w:rsidP="0097577B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CF74BC">
        <w:rPr>
          <w:rFonts w:ascii="Times New Roman" w:hAnsi="Times New Roman" w:cs="Times New Roman"/>
          <w:b/>
          <w:color w:val="2C51AF"/>
          <w:sz w:val="24"/>
          <w:szCs w:val="24"/>
        </w:rPr>
        <w:t>Изначально Вышестоящий Дом Изначально Вышестоящего Отца</w:t>
      </w:r>
    </w:p>
    <w:p w14:paraId="02D66317" w14:textId="3E35F7F5" w:rsidR="0097577B" w:rsidRPr="00E12B2A" w:rsidRDefault="0097577B" w:rsidP="003A3D2F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E12B2A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Темиртау-Караганда  448, 960, 1472, 1984, 2496</w:t>
      </w:r>
      <w:r w:rsidR="00FD24D1">
        <w:rPr>
          <w:rFonts w:ascii="Times New Roman" w:hAnsi="Times New Roman" w:cs="Times New Roman"/>
          <w:b/>
          <w:color w:val="2C51AF"/>
          <w:sz w:val="24"/>
          <w:szCs w:val="24"/>
        </w:rPr>
        <w:t>, 4032</w:t>
      </w:r>
      <w:r w:rsidRPr="00E12B2A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архетипа ИВДИВО </w:t>
      </w:r>
    </w:p>
    <w:p w14:paraId="75A417CF" w14:textId="77777777" w:rsidR="0097577B" w:rsidRPr="00E12B2A" w:rsidRDefault="0097577B" w:rsidP="003A3D2F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E12B2A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ИВАС Теона ИВАС Кут Хуми </w:t>
      </w:r>
    </w:p>
    <w:p w14:paraId="333251B8" w14:textId="77777777" w:rsidR="0097577B" w:rsidRPr="00E12B2A" w:rsidRDefault="0097577B" w:rsidP="0097577B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E12B2A">
        <w:rPr>
          <w:rFonts w:ascii="Times New Roman" w:hAnsi="Times New Roman" w:cs="Times New Roman"/>
          <w:b/>
          <w:color w:val="223E86"/>
          <w:sz w:val="24"/>
          <w:szCs w:val="24"/>
        </w:rPr>
        <w:t>Совет ИВО</w:t>
      </w:r>
    </w:p>
    <w:p w14:paraId="2C75D171" w14:textId="77777777" w:rsidR="0097577B" w:rsidRPr="00481EC8" w:rsidRDefault="0097577B" w:rsidP="0097577B">
      <w:pPr>
        <w:jc w:val="center"/>
        <w:rPr>
          <w:rFonts w:ascii="Times New Roman" w:hAnsi="Times New Roman" w:cs="Times New Roman"/>
          <w:b/>
          <w:color w:val="101010"/>
        </w:rPr>
      </w:pPr>
      <w:r w:rsidRPr="00481EC8">
        <w:rPr>
          <w:rFonts w:ascii="Times New Roman" w:hAnsi="Times New Roman" w:cs="Times New Roman"/>
          <w:b/>
          <w:color w:val="101010"/>
        </w:rPr>
        <w:t>Протокол Совета от 16.10.2024г</w:t>
      </w:r>
    </w:p>
    <w:p w14:paraId="3EF0AE79" w14:textId="46CF4F69" w:rsidR="0097577B" w:rsidRPr="00017299" w:rsidRDefault="00755572" w:rsidP="0097577B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017299">
        <w:rPr>
          <w:rFonts w:ascii="Times New Roman" w:hAnsi="Times New Roman" w:cs="Times New Roman"/>
          <w:color w:val="FF0000"/>
          <w:sz w:val="20"/>
          <w:szCs w:val="20"/>
        </w:rPr>
        <w:t>Утверждаю</w:t>
      </w:r>
      <w:r w:rsidR="00017299">
        <w:rPr>
          <w:rFonts w:ascii="Times New Roman" w:hAnsi="Times New Roman" w:cs="Times New Roman"/>
          <w:color w:val="FF0000"/>
          <w:sz w:val="20"/>
          <w:szCs w:val="20"/>
        </w:rPr>
        <w:t xml:space="preserve">.  ГП </w:t>
      </w:r>
      <w:proofErr w:type="spellStart"/>
      <w:r w:rsidR="00017299">
        <w:rPr>
          <w:rFonts w:ascii="Times New Roman" w:hAnsi="Times New Roman" w:cs="Times New Roman"/>
          <w:color w:val="FF0000"/>
          <w:sz w:val="20"/>
          <w:szCs w:val="20"/>
        </w:rPr>
        <w:t>Сидорук</w:t>
      </w:r>
      <w:proofErr w:type="spellEnd"/>
      <w:r w:rsidR="00017299">
        <w:rPr>
          <w:rFonts w:ascii="Times New Roman" w:hAnsi="Times New Roman" w:cs="Times New Roman"/>
          <w:color w:val="FF0000"/>
          <w:sz w:val="20"/>
          <w:szCs w:val="20"/>
        </w:rPr>
        <w:t xml:space="preserve"> С. </w:t>
      </w:r>
      <w:r w:rsidRPr="0001729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7299">
        <w:rPr>
          <w:rFonts w:ascii="Times New Roman" w:hAnsi="Times New Roman" w:cs="Times New Roman"/>
          <w:color w:val="FF0000"/>
          <w:sz w:val="20"/>
          <w:szCs w:val="20"/>
        </w:rPr>
        <w:t>ИВАС КХ 29.10.24</w:t>
      </w:r>
    </w:p>
    <w:p w14:paraId="32622A4E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AFDBDB6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Сидорук С.М</w:t>
      </w:r>
    </w:p>
    <w:p w14:paraId="7363E4FA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14:paraId="5A544062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Демченко С.А</w:t>
      </w:r>
    </w:p>
    <w:p w14:paraId="6D36C94A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14:paraId="69D505FB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14:paraId="2C534FD1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</w:t>
      </w:r>
    </w:p>
    <w:p w14:paraId="1329D268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Беляева Н.Ю.</w:t>
      </w:r>
    </w:p>
    <w:p w14:paraId="46798C37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</w:t>
      </w:r>
    </w:p>
    <w:p w14:paraId="4004E8CE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</w:t>
      </w:r>
    </w:p>
    <w:p w14:paraId="176403F9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14:paraId="72F938D4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5E0600E5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Кондратенко О.И.</w:t>
      </w:r>
    </w:p>
    <w:p w14:paraId="275D2FFA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  <w:bookmarkStart w:id="0" w:name="_GoBack"/>
      <w:bookmarkEnd w:id="0"/>
    </w:p>
    <w:p w14:paraId="3D065B0B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37DF8AF1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Евдокимова В.А.</w:t>
      </w:r>
    </w:p>
    <w:p w14:paraId="15E20024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Смирнова О.А.</w:t>
      </w:r>
    </w:p>
    <w:p w14:paraId="1A2C2E96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Горбунова О.И.</w:t>
      </w:r>
    </w:p>
    <w:p w14:paraId="2C03EB3D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Печерская Г.А.</w:t>
      </w:r>
    </w:p>
    <w:p w14:paraId="2D644639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Купченко А.И.</w:t>
      </w:r>
    </w:p>
    <w:p w14:paraId="7AE6C1FC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14:paraId="01ACD31E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14:paraId="5E2BCF08" w14:textId="77777777" w:rsidR="0097577B" w:rsidRDefault="0097577B" w:rsidP="00E12B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51B25B65" w14:textId="77777777" w:rsidR="0097577B" w:rsidRDefault="0097577B" w:rsidP="0097577B">
      <w:pPr>
        <w:rPr>
          <w:rFonts w:ascii="Times New Roman" w:hAnsi="Times New Roman" w:cs="Times New Roman"/>
          <w:color w:val="000000"/>
          <w:sz w:val="24"/>
        </w:rPr>
      </w:pPr>
    </w:p>
    <w:p w14:paraId="42691B57" w14:textId="77777777" w:rsidR="0097577B" w:rsidRDefault="0097577B" w:rsidP="009757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54AB6CA" w14:textId="78B4BAC2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Новая практика вхождение в Совет </w:t>
      </w:r>
      <w:proofErr w:type="spellStart"/>
      <w:r w:rsidR="00E12B2A">
        <w:rPr>
          <w:rFonts w:ascii="Times New Roman" w:hAnsi="Times New Roman" w:cs="Times New Roman"/>
          <w:color w:val="000000"/>
          <w:sz w:val="24"/>
        </w:rPr>
        <w:t>ИВ</w:t>
      </w:r>
      <w:r>
        <w:rPr>
          <w:rFonts w:ascii="Times New Roman" w:hAnsi="Times New Roman" w:cs="Times New Roman"/>
          <w:color w:val="000000"/>
          <w:sz w:val="24"/>
        </w:rPr>
        <w:t>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E534996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Утверждение Плана Синтеза Подразделения.</w:t>
      </w:r>
    </w:p>
    <w:p w14:paraId="4C3AD00A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Организация Первого Курса Си ИВО (стяжания Ядра, Чаши).</w:t>
      </w:r>
    </w:p>
    <w:p w14:paraId="074BF397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Утверждение Политики Подразделения.</w:t>
      </w:r>
    </w:p>
    <w:p w14:paraId="07CCA72C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Утверждение распределение ЭП.</w:t>
      </w:r>
    </w:p>
    <w:p w14:paraId="21089E57" w14:textId="325BED10" w:rsidR="0097577B" w:rsidRDefault="00E12B2A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97577B">
        <w:rPr>
          <w:rFonts w:ascii="Times New Roman" w:hAnsi="Times New Roman" w:cs="Times New Roman"/>
          <w:color w:val="000000"/>
          <w:sz w:val="24"/>
        </w:rPr>
        <w:t xml:space="preserve">. Сложили </w:t>
      </w:r>
      <w:proofErr w:type="spellStart"/>
      <w:r w:rsidR="0097577B"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 w:rsidR="0097577B">
        <w:rPr>
          <w:rFonts w:ascii="Times New Roman" w:hAnsi="Times New Roman" w:cs="Times New Roman"/>
          <w:color w:val="000000"/>
          <w:sz w:val="24"/>
        </w:rPr>
        <w:t xml:space="preserve"> Первого Курса Синтеза ИВО: "Рост явления Посвященного Условиями Изначально Вышестоящего Отца".</w:t>
      </w:r>
    </w:p>
    <w:p w14:paraId="62AF2C4C" w14:textId="6A169F8B" w:rsidR="0097577B" w:rsidRDefault="00E12B2A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97577B">
        <w:rPr>
          <w:rFonts w:ascii="Times New Roman" w:hAnsi="Times New Roman" w:cs="Times New Roman"/>
          <w:color w:val="000000"/>
          <w:sz w:val="24"/>
        </w:rPr>
        <w:t>. Практика Преображения Чаши Территории и Чаши Размышления.</w:t>
      </w:r>
    </w:p>
    <w:p w14:paraId="75433E64" w14:textId="4A775243" w:rsidR="0097577B" w:rsidRDefault="00E12B2A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97577B">
        <w:rPr>
          <w:rFonts w:ascii="Times New Roman" w:hAnsi="Times New Roman" w:cs="Times New Roman"/>
          <w:color w:val="000000"/>
          <w:sz w:val="24"/>
        </w:rPr>
        <w:t xml:space="preserve">. Зафиксировали в Столпе Подразделения Ядро Проекта </w:t>
      </w:r>
      <w:r>
        <w:rPr>
          <w:rFonts w:ascii="Times New Roman" w:hAnsi="Times New Roman" w:cs="Times New Roman"/>
          <w:color w:val="000000"/>
          <w:sz w:val="24"/>
        </w:rPr>
        <w:t xml:space="preserve">1 </w:t>
      </w:r>
      <w:r w:rsidR="0097577B">
        <w:rPr>
          <w:rFonts w:ascii="Times New Roman" w:hAnsi="Times New Roman" w:cs="Times New Roman"/>
          <w:color w:val="000000"/>
          <w:sz w:val="24"/>
        </w:rPr>
        <w:t>Курса Синтеза ИВО.</w:t>
      </w:r>
    </w:p>
    <w:p w14:paraId="2FBD79EA" w14:textId="77777777" w:rsidR="0097577B" w:rsidRDefault="0097577B" w:rsidP="0097577B">
      <w:pPr>
        <w:rPr>
          <w:rFonts w:ascii="Times New Roman" w:hAnsi="Times New Roman" w:cs="Times New Roman"/>
          <w:color w:val="000000"/>
          <w:sz w:val="24"/>
        </w:rPr>
      </w:pPr>
    </w:p>
    <w:p w14:paraId="12FADBF4" w14:textId="77777777" w:rsidR="0097577B" w:rsidRDefault="0097577B" w:rsidP="009757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CD4E03B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Внесли в План Синтеза корректировки в связи с Новыми Стяжани</w:t>
      </w:r>
      <w:r w:rsidR="003A3D2F">
        <w:rPr>
          <w:rFonts w:ascii="Times New Roman" w:hAnsi="Times New Roman" w:cs="Times New Roman"/>
          <w:color w:val="000000"/>
          <w:sz w:val="24"/>
        </w:rPr>
        <w:t>ями и Новыми Распоряжениями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DAB00F0" w14:textId="77777777" w:rsidR="0097577B" w:rsidRDefault="003A3D2F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</w:t>
      </w:r>
      <w:r w:rsidR="0097577B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го</w:t>
      </w:r>
      <w:r w:rsidR="0097577B">
        <w:rPr>
          <w:rFonts w:ascii="Times New Roman" w:hAnsi="Times New Roman" w:cs="Times New Roman"/>
          <w:color w:val="000000"/>
          <w:sz w:val="24"/>
        </w:rPr>
        <w:t xml:space="preserve">лосовали по каждому разделу Плана </w:t>
      </w:r>
      <w:r>
        <w:rPr>
          <w:rFonts w:ascii="Times New Roman" w:hAnsi="Times New Roman" w:cs="Times New Roman"/>
          <w:color w:val="000000"/>
          <w:sz w:val="24"/>
        </w:rPr>
        <w:t xml:space="preserve">Синтеза Подразделения ИВДИВО Темиртау-Караганда: </w:t>
      </w:r>
      <w:r w:rsidR="0097577B">
        <w:rPr>
          <w:rFonts w:ascii="Times New Roman" w:hAnsi="Times New Roman" w:cs="Times New Roman"/>
          <w:color w:val="000000"/>
          <w:sz w:val="24"/>
        </w:rPr>
        <w:t xml:space="preserve">"Единогласно". </w:t>
      </w:r>
    </w:p>
    <w:p w14:paraId="344FD84C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Утвердили План Синтеза Подразделения ИВДИВО Темиртау-Караганда.</w:t>
      </w:r>
    </w:p>
    <w:p w14:paraId="76299EAB" w14:textId="13FBED5B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Проводить Марафон ежедневных практик по развёртке </w:t>
      </w:r>
      <w:r w:rsidR="00E12B2A">
        <w:rPr>
          <w:rFonts w:ascii="Times New Roman" w:hAnsi="Times New Roman" w:cs="Times New Roman"/>
          <w:color w:val="000000"/>
          <w:sz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</w:rPr>
        <w:t>Круга Синтеза ИВО, отв. Кокорина И.</w:t>
      </w:r>
    </w:p>
    <w:p w14:paraId="35B8F5C4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Проголосовали за проведение 1 и 3 Курсов в Подразделении Темиртау-Караганда. (Сроки в процессе обсуждения).</w:t>
      </w:r>
    </w:p>
    <w:p w14:paraId="13B92C8F" w14:textId="77777777" w:rsidR="0097577B" w:rsidRDefault="0097577B" w:rsidP="00E12B2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Отслеживать исполнение решений Советов ИВО, отв. Демченко С.</w:t>
      </w:r>
    </w:p>
    <w:p w14:paraId="41EF20F2" w14:textId="77777777" w:rsidR="0097577B" w:rsidRDefault="0097577B" w:rsidP="0097577B">
      <w:pPr>
        <w:rPr>
          <w:rFonts w:ascii="Times New Roman" w:hAnsi="Times New Roman" w:cs="Times New Roman"/>
          <w:color w:val="000000"/>
          <w:sz w:val="24"/>
        </w:rPr>
      </w:pPr>
    </w:p>
    <w:p w14:paraId="0DCFCA32" w14:textId="77777777" w:rsidR="0097577B" w:rsidRPr="0097577B" w:rsidRDefault="0097577B" w:rsidP="0097577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97577B" w:rsidRPr="0097577B" w:rsidSect="0097577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B"/>
    <w:rsid w:val="00017299"/>
    <w:rsid w:val="003A3D2F"/>
    <w:rsid w:val="00481EC8"/>
    <w:rsid w:val="00755572"/>
    <w:rsid w:val="008A7926"/>
    <w:rsid w:val="0097577B"/>
    <w:rsid w:val="00CF74BC"/>
    <w:rsid w:val="00E073DA"/>
    <w:rsid w:val="00E12B2A"/>
    <w:rsid w:val="00E724C8"/>
    <w:rsid w:val="00ED458A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B042"/>
  <w15:docId w15:val="{A5B67CA3-FC44-42A6-BD10-F03A3DA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2024-10-29T16:37:00Z</dcterms:created>
  <dcterms:modified xsi:type="dcterms:W3CDTF">2024-10-29T16:37:00Z</dcterms:modified>
</cp:coreProperties>
</file>